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DB626" w14:textId="77777777" w:rsidR="00A35559" w:rsidRDefault="00A35559" w:rsidP="00A35559">
      <w:pPr>
        <w:rPr>
          <w:rFonts w:ascii="Verdana" w:hAnsi="Verdana"/>
          <w:b/>
          <w:szCs w:val="28"/>
          <w:u w:val="single"/>
        </w:rPr>
      </w:pPr>
      <w:bookmarkStart w:id="0" w:name="_GoBack"/>
      <w:bookmarkEnd w:id="0"/>
      <w:r>
        <w:rPr>
          <w:rFonts w:ascii="Verdana" w:hAnsi="Verdana"/>
          <w:b/>
          <w:szCs w:val="28"/>
          <w:u w:val="single"/>
        </w:rPr>
        <w:t>Lunes 16 marzo.</w:t>
      </w:r>
    </w:p>
    <w:p w14:paraId="0F518874" w14:textId="77777777" w:rsidR="00A35559" w:rsidRDefault="00A35559" w:rsidP="00A35559">
      <w:pPr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En esta semana, continuamos con el evangelio de la multiplicación de los panes y los peces, pero con alguna cosita nueva. ¿Te darás cuenta qué añadimos del evangelio? (Profe, lo nuevo está subrayado).</w:t>
      </w:r>
    </w:p>
    <w:p w14:paraId="45EC89E8" w14:textId="77777777" w:rsidR="00A35559" w:rsidRDefault="00A35559" w:rsidP="00A35559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Del evangelio de Marcos:</w:t>
      </w:r>
    </w:p>
    <w:p w14:paraId="1E7352DD" w14:textId="77777777" w:rsidR="00A35559" w:rsidRDefault="00A35559" w:rsidP="00A35559">
      <w:pPr>
        <w:jc w:val="both"/>
        <w:rPr>
          <w:rFonts w:ascii="Verdana" w:hAnsi="Verdana" w:cs="Arial"/>
          <w:i/>
          <w:iCs/>
          <w:shd w:val="clear" w:color="auto" w:fill="FFFFFF"/>
        </w:rPr>
      </w:pPr>
      <w:r>
        <w:rPr>
          <w:rFonts w:ascii="Verdana" w:hAnsi="Verdana" w:cs="Arial"/>
          <w:i/>
          <w:iCs/>
          <w:shd w:val="clear" w:color="auto" w:fill="FFFFFF"/>
        </w:rPr>
        <w:t xml:space="preserve">&lt;&lt;Los apóstoles se reunieron con Jesús y le contaron todo lo que habían hecho y enseñado.  Él les dijo: —Vosotros venid aparte, a un paraje despoblado, a descansar un rato. Pues los que iban y venían eran tantos, que no les quedaba tiempo ni para comer.  Así que se fueron solos en barca a un paraje despoblado.  Pero muchos los vieron marcharse y se dieron cuenta. De todos los poblados fueron corriendo a pie hasta allá y se les adelantaron. Al desembarcar, vio un gran gentío y se compadeció, porque eran como ovejas sin pastor. Y se puso a enseñarles muchas cosas. </w:t>
      </w:r>
    </w:p>
    <w:p w14:paraId="493EA9FF" w14:textId="77777777" w:rsidR="00A35559" w:rsidRDefault="00A35559" w:rsidP="00A35559">
      <w:pPr>
        <w:jc w:val="both"/>
        <w:rPr>
          <w:rFonts w:ascii="Verdana" w:hAnsi="Verdana" w:cs="Arial"/>
          <w:i/>
          <w:iCs/>
          <w:shd w:val="clear" w:color="auto" w:fill="FFFFFF"/>
        </w:rPr>
      </w:pPr>
      <w:r>
        <w:rPr>
          <w:rFonts w:ascii="Verdana" w:hAnsi="Verdana" w:cs="Arial"/>
          <w:i/>
          <w:iCs/>
          <w:u w:val="single"/>
          <w:shd w:val="clear" w:color="auto" w:fill="FFFFFF"/>
        </w:rPr>
        <w:t>Como se hacía tarde, los discípulos fueron a decirle: - El lugar es despoblado y la hora está avanzada, despídelos para que vayan a los campos y a las aldeas vecinas a comprar algo de comer. Él les respondió: - Dadles vosotros de comer. Replicaron: -Tendríamos que comprar pan por doscientos denarios para darles de comer. Les contestó: - ¿Cuántos panes tenéis? Id a ver. Lo averiguaron y le dijeron: - Cinco panes y dos pescados</w:t>
      </w:r>
      <w:r>
        <w:rPr>
          <w:rFonts w:ascii="Verdana" w:hAnsi="Verdana" w:cs="Arial"/>
          <w:i/>
          <w:iCs/>
          <w:shd w:val="clear" w:color="auto" w:fill="FFFFFF"/>
        </w:rPr>
        <w:t xml:space="preserve">&gt;&gt;. </w:t>
      </w:r>
    </w:p>
    <w:p w14:paraId="040C80F2" w14:textId="77777777" w:rsidR="00A35559" w:rsidRDefault="00A35559" w:rsidP="00A35559">
      <w:pPr>
        <w:jc w:val="both"/>
        <w:rPr>
          <w:rFonts w:ascii="Verdana" w:hAnsi="Verdana" w:cs="Arial"/>
          <w:shd w:val="clear" w:color="auto" w:fill="FFFFFF"/>
        </w:rPr>
      </w:pPr>
    </w:p>
    <w:p w14:paraId="6EBB6734" w14:textId="77777777" w:rsidR="00A35559" w:rsidRDefault="00A35559" w:rsidP="00A35559">
      <w:pPr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Recuerda, la gente no quiere irse y Jesús siente compasión de ellos. Pero llega la hora de comer y los apóstoles andan preocupados porque no hay comida para todos. La clave está en la frase de Jesús: &lt;</w:t>
      </w:r>
      <w:proofErr w:type="gramStart"/>
      <w:r>
        <w:rPr>
          <w:rFonts w:ascii="Verdana" w:hAnsi="Verdana" w:cs="Arial"/>
          <w:shd w:val="clear" w:color="auto" w:fill="FFFFFF"/>
        </w:rPr>
        <w:t>&lt;¿</w:t>
      </w:r>
      <w:proofErr w:type="gramEnd"/>
      <w:r>
        <w:rPr>
          <w:rFonts w:ascii="Verdana" w:hAnsi="Verdana" w:cs="Arial"/>
          <w:shd w:val="clear" w:color="auto" w:fill="FFFFFF"/>
        </w:rPr>
        <w:t>Cuántos panes tenéis?&gt;&gt;.</w:t>
      </w:r>
    </w:p>
    <w:p w14:paraId="267324F0" w14:textId="77777777" w:rsidR="00A35559" w:rsidRDefault="00A35559" w:rsidP="00A35559">
      <w:pPr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Esa frase nos introduce en una semana en la que, poco a poco, descubriremos cuál es el tercer candado que tenemos que abrir para poder entrar en la Cuaresma.</w:t>
      </w:r>
    </w:p>
    <w:p w14:paraId="2A5CC628" w14:textId="77777777" w:rsidR="00A35559" w:rsidRDefault="00A35559" w:rsidP="00A35559">
      <w:pPr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¡Buenos días!</w:t>
      </w:r>
    </w:p>
    <w:p w14:paraId="48CDA83F" w14:textId="77777777" w:rsidR="00DF2569" w:rsidRPr="00A35559" w:rsidRDefault="00DF2569" w:rsidP="00A35559"/>
    <w:sectPr w:rsidR="00DF2569" w:rsidRPr="00A35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69"/>
    <w:rsid w:val="00A35559"/>
    <w:rsid w:val="00BB3661"/>
    <w:rsid w:val="00D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E3F7"/>
  <w15:chartTrackingRefBased/>
  <w15:docId w15:val="{61FA9EA4-478C-4D66-B1F7-2751220A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59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colorado espinosa</dc:creator>
  <cp:keywords/>
  <dc:description/>
  <cp:lastModifiedBy>M Ángeles García Gómez</cp:lastModifiedBy>
  <cp:revision>2</cp:revision>
  <dcterms:created xsi:type="dcterms:W3CDTF">2020-03-16T07:15:00Z</dcterms:created>
  <dcterms:modified xsi:type="dcterms:W3CDTF">2020-03-16T07:15:00Z</dcterms:modified>
</cp:coreProperties>
</file>